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ED56" w14:textId="77777777" w:rsidR="00DE0FBB" w:rsidRDefault="00DE0FBB">
      <w:pPr>
        <w:rPr>
          <w:sz w:val="20"/>
          <w:lang w:val="es-MX"/>
        </w:rPr>
      </w:pPr>
    </w:p>
    <w:p w14:paraId="305CFAEC" w14:textId="77777777" w:rsidR="00DE0FBB" w:rsidRDefault="00DE0FBB">
      <w:pPr>
        <w:rPr>
          <w:sz w:val="20"/>
          <w:lang w:val="es-MX"/>
        </w:rPr>
      </w:pPr>
    </w:p>
    <w:p w14:paraId="452CD78D" w14:textId="77777777" w:rsidR="00DE0FBB" w:rsidRDefault="00DE0FBB">
      <w:pPr>
        <w:rPr>
          <w:sz w:val="20"/>
          <w:lang w:val="es-MX"/>
        </w:rPr>
      </w:pPr>
    </w:p>
    <w:p w14:paraId="56796B65" w14:textId="18693B9D" w:rsidR="00DE0FBB" w:rsidRDefault="00DE0FBB">
      <w:pPr>
        <w:rPr>
          <w:sz w:val="20"/>
          <w:lang w:val="es-MX"/>
        </w:rPr>
      </w:pPr>
      <w:r>
        <w:rPr>
          <w:sz w:val="20"/>
          <w:lang w:val="es-MX"/>
        </w:rPr>
        <w:t>DECLARACION DE CONFIDENCIALIDAD</w:t>
      </w:r>
    </w:p>
    <w:p w14:paraId="3C74E5D3" w14:textId="77777777" w:rsidR="00DE0FBB" w:rsidRPr="00DE0FBB" w:rsidRDefault="00DE0FBB">
      <w:pPr>
        <w:rPr>
          <w:sz w:val="24"/>
          <w:szCs w:val="24"/>
          <w:lang w:val="es-MX"/>
        </w:rPr>
      </w:pPr>
    </w:p>
    <w:p w14:paraId="637743C2" w14:textId="64561BE7" w:rsidR="00C57F9F" w:rsidRPr="00DE0FBB" w:rsidRDefault="008164DD">
      <w:pPr>
        <w:rPr>
          <w:sz w:val="24"/>
          <w:szCs w:val="24"/>
          <w:lang w:val="es-MX"/>
        </w:rPr>
      </w:pPr>
      <w:r w:rsidRPr="00DE0FBB">
        <w:rPr>
          <w:sz w:val="24"/>
          <w:szCs w:val="24"/>
          <w:lang w:val="es-MX"/>
        </w:rPr>
        <w:t>De conformidad con los Artículos 18 inciso 14)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</w:t>
      </w:r>
    </w:p>
    <w:p w14:paraId="53AB8784" w14:textId="68E047D9" w:rsidR="00D6018A" w:rsidRDefault="008164DD">
      <w:pPr>
        <w:rPr>
          <w:sz w:val="16"/>
          <w:szCs w:val="16"/>
          <w:lang w:val="es-ES"/>
        </w:rPr>
      </w:pPr>
      <w:r w:rsidRPr="00D6018A">
        <w:rPr>
          <w:sz w:val="16"/>
          <w:szCs w:val="16"/>
          <w:lang w:val="es-ES"/>
        </w:rPr>
        <w:t>LA INFORMACION CONTENIDA EN ESTE</w:t>
      </w:r>
      <w:r w:rsidR="00D6018A" w:rsidRPr="00D6018A">
        <w:rPr>
          <w:sz w:val="16"/>
          <w:szCs w:val="16"/>
          <w:lang w:val="es-ES"/>
        </w:rPr>
        <w:t xml:space="preserve"> DATO/ANEXO</w:t>
      </w:r>
      <w:r w:rsidRPr="00D6018A">
        <w:rPr>
          <w:sz w:val="16"/>
          <w:szCs w:val="16"/>
          <w:lang w:val="es-ES"/>
        </w:rPr>
        <w:t xml:space="preserve"> ES CONSIDERADA INFORMACION CONFIDENCIAL </w:t>
      </w:r>
      <w:proofErr w:type="gramStart"/>
      <w:r w:rsidRPr="00D6018A">
        <w:rPr>
          <w:sz w:val="16"/>
          <w:szCs w:val="16"/>
          <w:lang w:val="es-ES"/>
        </w:rPr>
        <w:t>DE ACUERDO AL</w:t>
      </w:r>
      <w:proofErr w:type="gramEnd"/>
      <w:r w:rsidRPr="00D6018A">
        <w:rPr>
          <w:sz w:val="16"/>
          <w:szCs w:val="16"/>
          <w:lang w:val="es-ES"/>
        </w:rPr>
        <w:t xml:space="preserve"> ARTICULO 6.5 DEL ACUERDO ANTIDUMPING 12.4 DEL ACUERDO DE SUBVENCIONES Y MEDIDAS COMPENSATORIAS, DEBIDO A QUE SU DIVULGACION IMPLICARIA UNA VENTAJA SIGNIFICATIVA PARA UN COMPETIDOR, ADEMAS DE CAUSAR UN DAŇO FINANCIERO SUSTANCIAL E IRREVERSIBLE PARA NUESTRA EMPRESA.</w:t>
      </w:r>
      <w:r w:rsidR="00D6018A">
        <w:rPr>
          <w:sz w:val="16"/>
          <w:szCs w:val="16"/>
          <w:lang w:val="es-ES"/>
        </w:rPr>
        <w:t xml:space="preserve"> SE HA MULTIPLICADO POR UN NUMERO MENOR O IGUAL A 100 PARA FACILITAR LA LECTURA.</w:t>
      </w:r>
    </w:p>
    <w:sectPr w:rsidR="00D60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D"/>
    <w:rsid w:val="001D42AC"/>
    <w:rsid w:val="002D68FF"/>
    <w:rsid w:val="002E42B8"/>
    <w:rsid w:val="003251A5"/>
    <w:rsid w:val="003253B3"/>
    <w:rsid w:val="00810DDF"/>
    <w:rsid w:val="008164DD"/>
    <w:rsid w:val="008732A1"/>
    <w:rsid w:val="00C339D1"/>
    <w:rsid w:val="00C57F9F"/>
    <w:rsid w:val="00D04BC5"/>
    <w:rsid w:val="00D6018A"/>
    <w:rsid w:val="00DE0FBB"/>
    <w:rsid w:val="00ED7BCA"/>
    <w:rsid w:val="00FA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1ED74"/>
  <w15:chartTrackingRefBased/>
  <w15:docId w15:val="{B0DD99E8-7B76-492D-B686-8EF86418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4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4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4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4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Batista</dc:creator>
  <cp:keywords/>
  <dc:description/>
  <cp:lastModifiedBy>Lynette Batista</cp:lastModifiedBy>
  <cp:revision>7</cp:revision>
  <cp:lastPrinted>2025-06-26T16:35:00Z</cp:lastPrinted>
  <dcterms:created xsi:type="dcterms:W3CDTF">2025-06-26T16:37:00Z</dcterms:created>
  <dcterms:modified xsi:type="dcterms:W3CDTF">2025-07-28T14:43:00Z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cabe754a-a61f-4be6-afe1-e041ddac6d55</vt:lpwstr>
  </property>
</Properties>
</file>